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7"/>
        <w:tblW w:w="0" w:type="auto"/>
        <w:tblInd w:w="1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134"/>
        <w:gridCol w:w="1134"/>
      </w:tblGrid>
      <w:tr w:rsidR="00AD5638" w:rsidTr="000C2938">
        <w:trPr>
          <w:trHeight w:val="567"/>
        </w:trPr>
        <w:tc>
          <w:tcPr>
            <w:tcW w:w="2976" w:type="dxa"/>
            <w:vAlign w:val="bottom"/>
          </w:tcPr>
          <w:p w:rsidR="00AD5638" w:rsidRDefault="000C2938" w:rsidP="000C2938">
            <w:pPr>
              <w:snapToGrid w:val="0"/>
              <w:spacing w:line="240" w:lineRule="atLeast"/>
              <w:jc w:val="right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论著材料</w:t>
            </w:r>
            <w:r w:rsidR="00AD5638">
              <w:rPr>
                <w:rFonts w:ascii="黑体" w:eastAsia="黑体" w:hAnsi="黑体" w:hint="eastAsia"/>
                <w:sz w:val="36"/>
                <w:szCs w:val="32"/>
              </w:rPr>
              <w:t>目录（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2020</w:t>
            </w:r>
          </w:p>
        </w:tc>
        <w:tc>
          <w:tcPr>
            <w:tcW w:w="1134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年度）</w:t>
            </w:r>
          </w:p>
        </w:tc>
      </w:tr>
    </w:tbl>
    <w:p w:rsidR="00FE753B" w:rsidRDefault="00FE753B">
      <w:pPr>
        <w:jc w:val="center"/>
        <w:rPr>
          <w:rFonts w:ascii="黑体" w:eastAsia="黑体" w:hAnsi="黑体"/>
          <w:sz w:val="36"/>
          <w:szCs w:val="32"/>
        </w:rPr>
      </w:pPr>
    </w:p>
    <w:tbl>
      <w:tblPr>
        <w:tblStyle w:val="a7"/>
        <w:tblW w:w="907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536"/>
        <w:gridCol w:w="1559"/>
        <w:gridCol w:w="2126"/>
      </w:tblGrid>
      <w:tr w:rsidR="00AD5638" w:rsidTr="00B03AE2">
        <w:trPr>
          <w:trHeight w:val="567"/>
        </w:trPr>
        <w:tc>
          <w:tcPr>
            <w:tcW w:w="8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单位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申报系列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工程系列</w:t>
            </w:r>
          </w:p>
        </w:tc>
      </w:tr>
      <w:tr w:rsidR="00AD5638" w:rsidTr="00B03AE2">
        <w:trPr>
          <w:trHeight w:val="567"/>
        </w:trPr>
        <w:tc>
          <w:tcPr>
            <w:tcW w:w="8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姓名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9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申报资格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高级工程师</w:t>
            </w:r>
          </w:p>
        </w:tc>
      </w:tr>
      <w:tr w:rsidR="00AD5638" w:rsidTr="00B03AE2">
        <w:trPr>
          <w:trHeight w:val="57"/>
        </w:trPr>
        <w:tc>
          <w:tcPr>
            <w:tcW w:w="852" w:type="dxa"/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AD5638" w:rsidRPr="00B03AE2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6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10"/>
                <w:szCs w:val="30"/>
              </w:rPr>
            </w:pPr>
          </w:p>
        </w:tc>
      </w:tr>
    </w:tbl>
    <w:tbl>
      <w:tblPr>
        <w:tblpPr w:leftFromText="180" w:rightFromText="180" w:vertAnchor="page" w:horzAnchor="margin" w:tblpXSpec="center" w:tblpY="432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615"/>
        <w:gridCol w:w="890"/>
      </w:tblGrid>
      <w:tr w:rsidR="000C2938" w:rsidTr="00B03AE2">
        <w:trPr>
          <w:cantSplit/>
          <w:trHeight w:val="5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4"/>
              </w:rPr>
            </w:pPr>
            <w:r>
              <w:rPr>
                <w:rFonts w:ascii="宋体" w:hAnsi="宋体" w:hint="eastAsia"/>
                <w:bCs/>
                <w:sz w:val="28"/>
                <w:szCs w:val="24"/>
              </w:rPr>
              <w:t>序号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4"/>
              </w:rPr>
            </w:pPr>
            <w:r>
              <w:rPr>
                <w:rFonts w:ascii="宋体" w:hAnsi="宋体" w:hint="eastAsia"/>
                <w:bCs/>
                <w:sz w:val="28"/>
                <w:szCs w:val="24"/>
              </w:rPr>
              <w:t>论著材料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4"/>
              </w:rPr>
            </w:pPr>
            <w:r w:rsidRPr="00664953">
              <w:rPr>
                <w:rFonts w:ascii="宋体" w:hAnsi="宋体" w:hint="eastAsia"/>
                <w:bCs/>
                <w:sz w:val="28"/>
                <w:szCs w:val="24"/>
              </w:rPr>
              <w:t>数量</w:t>
            </w: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 w:colFirst="2" w:colLast="2"/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论著标题：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论著标题：                                 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论著标题：                                 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论著标题：                                 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论著标题：                                 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0C2938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B03AE2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664953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Pr="00664953" w:rsidRDefault="000C2938" w:rsidP="00664953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</w:tbl>
    <w:bookmarkEnd w:id="0"/>
    <w:p w:rsidR="00FE753B" w:rsidRDefault="000C2938" w:rsidP="00664953">
      <w:pPr>
        <w:spacing w:line="440" w:lineRule="exact"/>
        <w:jc w:val="left"/>
        <w:rPr>
          <w:rFonts w:ascii="仿宋_GB2312" w:eastAsia="黑体"/>
          <w:sz w:val="30"/>
          <w:szCs w:val="30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注：论著材料按重要程度排列（与申报表中论文、著作或译作填写顺序一致）并装订成册，首页为《论著材料目录》。</w:t>
      </w:r>
    </w:p>
    <w:sectPr w:rsidR="00FE753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EnclosedCircle"/>
      <w:lvlText w:val="%1"/>
      <w:lvlJc w:val="left"/>
      <w:pPr>
        <w:ind w:left="719" w:hanging="435"/>
      </w:pPr>
      <w:rPr>
        <w:rFonts w:hint="default"/>
        <w:sz w:val="36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2938"/>
    <w:rsid w:val="00123179"/>
    <w:rsid w:val="00172A27"/>
    <w:rsid w:val="0024637C"/>
    <w:rsid w:val="00264439"/>
    <w:rsid w:val="002907C6"/>
    <w:rsid w:val="00353C36"/>
    <w:rsid w:val="003F3BD2"/>
    <w:rsid w:val="00425508"/>
    <w:rsid w:val="00480B16"/>
    <w:rsid w:val="00664953"/>
    <w:rsid w:val="007511F1"/>
    <w:rsid w:val="007E2172"/>
    <w:rsid w:val="008A3343"/>
    <w:rsid w:val="0090101F"/>
    <w:rsid w:val="009A66C2"/>
    <w:rsid w:val="009C023C"/>
    <w:rsid w:val="009F7AF8"/>
    <w:rsid w:val="00A57851"/>
    <w:rsid w:val="00A8023F"/>
    <w:rsid w:val="00AD5638"/>
    <w:rsid w:val="00AE5F9B"/>
    <w:rsid w:val="00B03AE2"/>
    <w:rsid w:val="00B639E4"/>
    <w:rsid w:val="00CB4549"/>
    <w:rsid w:val="00DB7F39"/>
    <w:rsid w:val="00E34FE3"/>
    <w:rsid w:val="00F12184"/>
    <w:rsid w:val="00FE6317"/>
    <w:rsid w:val="00FE753B"/>
    <w:rsid w:val="404C1F52"/>
    <w:rsid w:val="6165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paragraph" w:customStyle="1" w:styleId="CharCharChar">
    <w:name w:val="Char Char Char"/>
    <w:basedOn w:val="a"/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  <w:style w:type="table" w:styleId="a7">
    <w:name w:val="Table Grid"/>
    <w:basedOn w:val="a1"/>
    <w:uiPriority w:val="59"/>
    <w:rsid w:val="00AD5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paragraph" w:customStyle="1" w:styleId="CharCharChar">
    <w:name w:val="Char Char Char"/>
    <w:basedOn w:val="a"/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  <w:style w:type="table" w:styleId="a7">
    <w:name w:val="Table Grid"/>
    <w:basedOn w:val="a1"/>
    <w:uiPriority w:val="59"/>
    <w:rsid w:val="00AD5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证书（证件）名称</dc:title>
  <dc:creator>zhangdong</dc:creator>
  <cp:lastModifiedBy>Administrator</cp:lastModifiedBy>
  <cp:revision>4</cp:revision>
  <dcterms:created xsi:type="dcterms:W3CDTF">2020-06-03T08:23:00Z</dcterms:created>
  <dcterms:modified xsi:type="dcterms:W3CDTF">2020-06-03T08:29:00Z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